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FDD8" w14:textId="77777777" w:rsidR="00DE294B" w:rsidRPr="00DE294B" w:rsidRDefault="00DE294B" w:rsidP="00DE294B">
      <w:pPr>
        <w:spacing w:line="23" w:lineRule="atLeast"/>
        <w:jc w:val="both"/>
        <w:rPr>
          <w:sz w:val="20"/>
          <w:szCs w:val="20"/>
        </w:rPr>
      </w:pPr>
      <w:r w:rsidRPr="00DE294B">
        <w:rPr>
          <w:rFonts w:ascii="Times New Roman" w:hAnsi="Times New Roman"/>
          <w:b/>
          <w:bCs/>
          <w:color w:val="000000"/>
          <w:sz w:val="20"/>
          <w:szCs w:val="20"/>
          <w:lang w:eastAsia="ar-SA"/>
        </w:rPr>
        <w:t>Załącznik nr 2</w:t>
      </w:r>
      <w:r w:rsidRPr="00DE294B">
        <w:rPr>
          <w:rFonts w:ascii="Times New Roman" w:hAnsi="Times New Roman"/>
          <w:color w:val="000000"/>
          <w:sz w:val="20"/>
          <w:szCs w:val="20"/>
          <w:lang w:eastAsia="ar-SA"/>
        </w:rPr>
        <w:t xml:space="preserve"> do Ogłoszenia o naborze na członków Komisji Konkursowej do opiniowania złożonych ofert  w otwartym konkursie ofert </w:t>
      </w:r>
      <w:r w:rsidRPr="00DE294B">
        <w:rPr>
          <w:rFonts w:ascii="Times New Roman" w:hAnsi="Times New Roman" w:cs="Times New Roman"/>
          <w:color w:val="000000"/>
          <w:sz w:val="20"/>
          <w:szCs w:val="20"/>
          <w:lang w:eastAsia="ar-SA"/>
        </w:rPr>
        <w:t xml:space="preserve">na wspieranie realizacji zadań publicznych Powiatu Kraśnickiego z zakresu porządku i bezpieczeństwa publicznego, ratownictwa i ochrony ludności od dnia </w:t>
      </w:r>
      <w:r w:rsidRPr="00DE294B">
        <w:rPr>
          <w:rFonts w:ascii="Times New Roman" w:hAnsi="Times New Roman" w:cs="Times New Roman"/>
          <w:sz w:val="20"/>
          <w:szCs w:val="20"/>
        </w:rPr>
        <w:t>06.07.2026 r. do dnia 31.10.2026</w:t>
      </w:r>
      <w:r w:rsidRPr="00DE294B">
        <w:rPr>
          <w:rFonts w:ascii="Times New Roman" w:hAnsi="Times New Roman" w:cs="Times New Roman"/>
          <w:b/>
          <w:bCs/>
          <w:sz w:val="20"/>
          <w:szCs w:val="20"/>
        </w:rPr>
        <w:t xml:space="preserve"> </w:t>
      </w:r>
      <w:r w:rsidRPr="00DE294B">
        <w:rPr>
          <w:rFonts w:ascii="Times New Roman" w:hAnsi="Times New Roman" w:cs="Times New Roman"/>
          <w:color w:val="000000"/>
          <w:sz w:val="20"/>
          <w:szCs w:val="20"/>
          <w:lang w:eastAsia="ar-SA"/>
        </w:rPr>
        <w:t>r.</w:t>
      </w:r>
    </w:p>
    <w:p w14:paraId="43FB018A" w14:textId="77777777" w:rsidR="00DE294B" w:rsidRPr="00DE294B" w:rsidRDefault="00DE294B" w:rsidP="00DE294B">
      <w:pPr>
        <w:spacing w:line="23" w:lineRule="atLeast"/>
        <w:jc w:val="both"/>
        <w:rPr>
          <w:rFonts w:ascii="Times New Roman" w:hAnsi="Times New Roman" w:cs="Times New Roman"/>
          <w:color w:val="000000"/>
          <w:sz w:val="20"/>
          <w:szCs w:val="20"/>
          <w:lang w:eastAsia="ar-SA"/>
        </w:rPr>
      </w:pPr>
    </w:p>
    <w:p w14:paraId="0F76DC35" w14:textId="77777777" w:rsidR="00DE294B" w:rsidRPr="00DE294B" w:rsidRDefault="00DE294B" w:rsidP="00DE294B">
      <w:pPr>
        <w:pStyle w:val="Tekstpodstawowy"/>
        <w:spacing w:after="0"/>
        <w:jc w:val="center"/>
        <w:rPr>
          <w:sz w:val="20"/>
          <w:szCs w:val="20"/>
        </w:rPr>
      </w:pPr>
      <w:r w:rsidRPr="00DE294B">
        <w:rPr>
          <w:rStyle w:val="Pogrubienie"/>
          <w:rFonts w:ascii="Times New Roman" w:hAnsi="Times New Roman"/>
          <w:color w:val="000000"/>
          <w:sz w:val="20"/>
          <w:szCs w:val="20"/>
        </w:rPr>
        <w:t xml:space="preserve">KLAUZULA INFORMACYJNA </w:t>
      </w:r>
    </w:p>
    <w:p w14:paraId="5DEAA542" w14:textId="77777777" w:rsidR="00DE294B" w:rsidRPr="00DE294B" w:rsidRDefault="00DE294B" w:rsidP="00DE294B">
      <w:pPr>
        <w:pStyle w:val="Tekstpodstawowy"/>
        <w:spacing w:after="0" w:line="240" w:lineRule="auto"/>
        <w:jc w:val="center"/>
        <w:rPr>
          <w:sz w:val="20"/>
          <w:szCs w:val="20"/>
        </w:rPr>
      </w:pPr>
      <w:r w:rsidRPr="00DE294B">
        <w:rPr>
          <w:rStyle w:val="Pogrubienie"/>
          <w:rFonts w:ascii="Times New Roman" w:hAnsi="Times New Roman"/>
          <w:color w:val="000000"/>
          <w:sz w:val="20"/>
          <w:szCs w:val="20"/>
        </w:rPr>
        <w:t>DOTYCZĄCA PRZETWARZANIA DANYCH OSOBOWYCH</w:t>
      </w:r>
      <w:r w:rsidRPr="00DE294B">
        <w:rPr>
          <w:rStyle w:val="Pogrubienie"/>
          <w:rFonts w:ascii="Times New Roman" w:hAnsi="Times New Roman"/>
          <w:color w:val="000000"/>
          <w:sz w:val="20"/>
          <w:szCs w:val="20"/>
        </w:rPr>
        <w:br/>
      </w:r>
      <w:r w:rsidRPr="00DE294B">
        <w:rPr>
          <w:rStyle w:val="Pogrubienie"/>
          <w:rFonts w:ascii="Times New Roman" w:hAnsi="Times New Roman"/>
          <w:b w:val="0"/>
          <w:bCs w:val="0"/>
          <w:color w:val="000000"/>
          <w:sz w:val="20"/>
          <w:szCs w:val="20"/>
        </w:rPr>
        <w:t>K</w:t>
      </w:r>
      <w:r w:rsidRPr="00DE294B">
        <w:rPr>
          <w:rFonts w:ascii="Times New Roman" w:hAnsi="Times New Roman"/>
          <w:color w:val="000000"/>
          <w:sz w:val="20"/>
          <w:szCs w:val="20"/>
        </w:rPr>
        <w:t xml:space="preserve">andydata na członka Komisji Konkursowej </w:t>
      </w:r>
    </w:p>
    <w:p w14:paraId="0DD2C42C" w14:textId="77777777" w:rsidR="00DE294B" w:rsidRPr="00DE294B" w:rsidRDefault="00DE294B" w:rsidP="00DE294B">
      <w:pPr>
        <w:pStyle w:val="Tekstpodstawowy"/>
        <w:spacing w:after="0" w:line="240" w:lineRule="auto"/>
        <w:jc w:val="center"/>
        <w:rPr>
          <w:rFonts w:ascii="Times New Roman" w:hAnsi="Times New Roman"/>
          <w:color w:val="000000"/>
          <w:sz w:val="20"/>
          <w:szCs w:val="20"/>
        </w:rPr>
      </w:pPr>
    </w:p>
    <w:p w14:paraId="69BC94BD" w14:textId="77777777" w:rsidR="00DE294B" w:rsidRPr="00DE294B" w:rsidRDefault="00DE294B" w:rsidP="00DE294B">
      <w:pPr>
        <w:pStyle w:val="Tekstpodstawowy"/>
        <w:jc w:val="both"/>
        <w:rPr>
          <w:sz w:val="20"/>
          <w:szCs w:val="20"/>
        </w:rPr>
      </w:pPr>
      <w:r w:rsidRPr="00DE294B">
        <w:rPr>
          <w:rFonts w:ascii="Times New Roman" w:hAnsi="Times New Roman"/>
          <w:color w:val="000000"/>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zwane RODO) - (Dz. U. UE. L. z 2016 r. Nr 119, str. 1                   ze zm.) uprzejmie informuję, iż:</w:t>
      </w:r>
    </w:p>
    <w:p w14:paraId="02A2FED1" w14:textId="77777777" w:rsidR="00DE294B" w:rsidRPr="00DE294B" w:rsidRDefault="00DE294B" w:rsidP="00DE294B">
      <w:pPr>
        <w:pStyle w:val="Tekstpodstawowy"/>
        <w:numPr>
          <w:ilvl w:val="0"/>
          <w:numId w:val="1"/>
        </w:numPr>
        <w:spacing w:after="0" w:line="240" w:lineRule="auto"/>
        <w:rPr>
          <w:sz w:val="20"/>
          <w:szCs w:val="20"/>
        </w:rPr>
      </w:pPr>
      <w:r w:rsidRPr="00DE294B">
        <w:rPr>
          <w:rFonts w:ascii="Times New Roman" w:hAnsi="Times New Roman"/>
          <w:color w:val="000000"/>
          <w:sz w:val="20"/>
          <w:szCs w:val="20"/>
        </w:rPr>
        <w:t>Administratorem Pani/ Pana danych osobowych jest:</w:t>
      </w:r>
      <w:r w:rsidRPr="00DE294B">
        <w:rPr>
          <w:rFonts w:ascii="Times New Roman" w:hAnsi="Times New Roman"/>
          <w:b/>
          <w:bCs/>
          <w:color w:val="000000"/>
          <w:sz w:val="20"/>
          <w:szCs w:val="20"/>
        </w:rPr>
        <w:t xml:space="preserve"> Starosta Kraśnicki</w:t>
      </w:r>
      <w:r w:rsidRPr="00DE294B">
        <w:rPr>
          <w:rFonts w:ascii="Times New Roman" w:hAnsi="Times New Roman"/>
          <w:color w:val="000000"/>
          <w:sz w:val="20"/>
          <w:szCs w:val="20"/>
        </w:rPr>
        <w:t xml:space="preserve"> </w:t>
      </w:r>
    </w:p>
    <w:p w14:paraId="42163779" w14:textId="77777777" w:rsidR="00DE294B" w:rsidRPr="00DE294B" w:rsidRDefault="00DE294B" w:rsidP="00DE294B">
      <w:pPr>
        <w:pStyle w:val="Tekstpodstawowy"/>
        <w:spacing w:after="0" w:line="240" w:lineRule="auto"/>
        <w:ind w:left="720"/>
        <w:rPr>
          <w:sz w:val="20"/>
          <w:szCs w:val="20"/>
        </w:rPr>
      </w:pPr>
      <w:r w:rsidRPr="00DE294B">
        <w:rPr>
          <w:rFonts w:ascii="Times New Roman" w:hAnsi="Times New Roman"/>
          <w:color w:val="000000"/>
          <w:sz w:val="20"/>
          <w:szCs w:val="20"/>
        </w:rPr>
        <w:t>z siedzibą: 23-204 Kraśnik, Al. Niepodległości 20,</w:t>
      </w:r>
    </w:p>
    <w:p w14:paraId="695AE27E" w14:textId="77777777" w:rsidR="00DE294B" w:rsidRPr="00DE294B" w:rsidRDefault="00DE294B" w:rsidP="00DE294B">
      <w:pPr>
        <w:pStyle w:val="Tekstpodstawowy"/>
        <w:numPr>
          <w:ilvl w:val="0"/>
          <w:numId w:val="1"/>
        </w:numPr>
        <w:spacing w:after="0" w:line="240" w:lineRule="auto"/>
        <w:jc w:val="both"/>
        <w:rPr>
          <w:sz w:val="20"/>
          <w:szCs w:val="20"/>
        </w:rPr>
      </w:pPr>
      <w:r w:rsidRPr="00DE294B">
        <w:rPr>
          <w:rFonts w:ascii="Times New Roman" w:hAnsi="Times New Roman"/>
          <w:color w:val="000000"/>
          <w:sz w:val="20"/>
          <w:szCs w:val="20"/>
        </w:rPr>
        <w:t xml:space="preserve">Kontakt z Inspektorem Ochrony Danych – adres e:mail: </w:t>
      </w:r>
      <w:r w:rsidRPr="00DE294B">
        <w:rPr>
          <w:rFonts w:ascii="Times New Roman" w:hAnsi="Times New Roman"/>
          <w:b/>
          <w:bCs/>
          <w:color w:val="000000"/>
          <w:sz w:val="20"/>
          <w:szCs w:val="20"/>
        </w:rPr>
        <w:t>abi@powiatkrasnicki.pl</w:t>
      </w:r>
      <w:r w:rsidRPr="00DE294B">
        <w:rPr>
          <w:rFonts w:ascii="Times New Roman" w:hAnsi="Times New Roman"/>
          <w:color w:val="000000"/>
          <w:sz w:val="20"/>
          <w:szCs w:val="20"/>
        </w:rPr>
        <w:t xml:space="preserve">, </w:t>
      </w:r>
    </w:p>
    <w:p w14:paraId="5EAFDBD4" w14:textId="77777777" w:rsidR="00DE294B" w:rsidRPr="00DE294B" w:rsidRDefault="00DE294B" w:rsidP="00DE294B">
      <w:pPr>
        <w:pStyle w:val="Tekstpodstawowy"/>
        <w:spacing w:after="0" w:line="240" w:lineRule="auto"/>
        <w:ind w:left="720"/>
        <w:jc w:val="both"/>
        <w:rPr>
          <w:sz w:val="20"/>
          <w:szCs w:val="20"/>
        </w:rPr>
      </w:pPr>
      <w:r w:rsidRPr="00DE294B">
        <w:rPr>
          <w:rFonts w:ascii="Times New Roman" w:hAnsi="Times New Roman"/>
          <w:color w:val="000000"/>
          <w:sz w:val="20"/>
          <w:szCs w:val="20"/>
        </w:rPr>
        <w:t>adres do korespondencji: Starostwo Powiatowe w Kraśniku, 23-204 Kraśnik, Al. Niepodległości 20,</w:t>
      </w:r>
    </w:p>
    <w:p w14:paraId="1B914EFA" w14:textId="77777777" w:rsidR="00DE294B" w:rsidRPr="00DE294B" w:rsidRDefault="00DE294B" w:rsidP="00DE294B">
      <w:pPr>
        <w:pStyle w:val="Tekstpodstawowy"/>
        <w:numPr>
          <w:ilvl w:val="0"/>
          <w:numId w:val="1"/>
        </w:numPr>
        <w:spacing w:after="83" w:line="240" w:lineRule="auto"/>
        <w:jc w:val="both"/>
        <w:rPr>
          <w:sz w:val="20"/>
          <w:szCs w:val="20"/>
        </w:rPr>
      </w:pPr>
      <w:r w:rsidRPr="00DE294B">
        <w:rPr>
          <w:rFonts w:ascii="Times New Roman" w:hAnsi="Times New Roman"/>
          <w:color w:val="000000"/>
          <w:sz w:val="20"/>
          <w:szCs w:val="20"/>
        </w:rPr>
        <w:t xml:space="preserve">Pani/Pana dane będą przetwarzane w celu przeprowadzenia naboru  na członków Komisji Konkursowej do opiniowania złożonych ofert w otwartym </w:t>
      </w:r>
      <w:r w:rsidRPr="00DE294B">
        <w:rPr>
          <w:rFonts w:ascii="Times New Roman" w:hAnsi="Times New Roman" w:cs="Times New Roman"/>
          <w:color w:val="000000"/>
          <w:sz w:val="20"/>
          <w:szCs w:val="20"/>
        </w:rPr>
        <w:t xml:space="preserve">konkursie ofert na wspieranie realizacji zadań publicznych Powiatu Kraśnickiego z zakresu porządku i bezpieczeństwa publicznego, ratownictwa i ochrony ludności - </w:t>
      </w:r>
      <w:r w:rsidRPr="00DE294B">
        <w:rPr>
          <w:rFonts w:ascii="Times New Roman" w:hAnsi="Times New Roman"/>
          <w:color w:val="000000"/>
          <w:sz w:val="20"/>
          <w:szCs w:val="20"/>
        </w:rPr>
        <w:t>na podstawie</w:t>
      </w:r>
      <w:r w:rsidRPr="00DE294B">
        <w:rPr>
          <w:rFonts w:ascii="Times New Roman" w:hAnsi="Times New Roman"/>
          <w:b/>
          <w:bCs/>
          <w:color w:val="000000"/>
          <w:sz w:val="20"/>
          <w:szCs w:val="20"/>
        </w:rPr>
        <w:t xml:space="preserve"> art. 6 ust. 1 lit. c RODO</w:t>
      </w:r>
      <w:r w:rsidRPr="00DE294B">
        <w:rPr>
          <w:rFonts w:ascii="Times New Roman" w:hAnsi="Times New Roman"/>
          <w:color w:val="000000"/>
          <w:sz w:val="20"/>
          <w:szCs w:val="20"/>
        </w:rPr>
        <w:t xml:space="preserve"> w związku z ustawą z dnia 24 kwietnia 2003 r. o działalności pożytku publicznego i o wolontariacie (</w:t>
      </w:r>
      <w:r w:rsidRPr="00DE294B">
        <w:rPr>
          <w:rFonts w:ascii="Times New Roman" w:hAnsi="Times New Roman" w:cs="Times New Roman"/>
          <w:sz w:val="20"/>
          <w:szCs w:val="20"/>
        </w:rPr>
        <w:t xml:space="preserve">Dz. U. z 2025 r. poz. 1338 z </w:t>
      </w:r>
      <w:proofErr w:type="spellStart"/>
      <w:r w:rsidRPr="00DE294B">
        <w:rPr>
          <w:rFonts w:ascii="Times New Roman" w:hAnsi="Times New Roman" w:cs="Times New Roman"/>
          <w:sz w:val="20"/>
          <w:szCs w:val="20"/>
        </w:rPr>
        <w:t>późn</w:t>
      </w:r>
      <w:proofErr w:type="spellEnd"/>
      <w:r w:rsidRPr="00DE294B">
        <w:rPr>
          <w:rFonts w:ascii="Times New Roman" w:hAnsi="Times New Roman" w:cs="Times New Roman"/>
          <w:sz w:val="20"/>
          <w:szCs w:val="20"/>
        </w:rPr>
        <w:t>. zm</w:t>
      </w:r>
      <w:r w:rsidRPr="00DE294B">
        <w:rPr>
          <w:rFonts w:ascii="Times New Roman" w:hAnsi="Times New Roman"/>
          <w:color w:val="000000"/>
          <w:sz w:val="20"/>
          <w:szCs w:val="20"/>
        </w:rPr>
        <w:t>.),</w:t>
      </w:r>
    </w:p>
    <w:p w14:paraId="308F8312" w14:textId="77777777" w:rsidR="00DE294B" w:rsidRPr="00DE294B" w:rsidRDefault="00DE294B" w:rsidP="00DE294B">
      <w:pPr>
        <w:pStyle w:val="Tekstpodstawowy"/>
        <w:numPr>
          <w:ilvl w:val="0"/>
          <w:numId w:val="1"/>
        </w:numPr>
        <w:spacing w:after="83" w:line="240" w:lineRule="auto"/>
        <w:jc w:val="both"/>
        <w:rPr>
          <w:sz w:val="20"/>
          <w:szCs w:val="20"/>
        </w:rPr>
      </w:pPr>
      <w:r w:rsidRPr="00DE294B">
        <w:rPr>
          <w:rFonts w:ascii="Times New Roman" w:hAnsi="Times New Roman"/>
          <w:color w:val="000000"/>
          <w:sz w:val="20"/>
          <w:szCs w:val="20"/>
        </w:rPr>
        <w:t>Dane osobowe mogą zostać przekazane podmiotom uprawnionym do uzyskania danych osobowych                  na podstawie przepisów prawa,</w:t>
      </w:r>
    </w:p>
    <w:p w14:paraId="0CA41080" w14:textId="77777777" w:rsidR="00DE294B" w:rsidRPr="00DE294B" w:rsidRDefault="00DE294B" w:rsidP="00DE294B">
      <w:pPr>
        <w:pStyle w:val="Tekstpodstawowy"/>
        <w:numPr>
          <w:ilvl w:val="0"/>
          <w:numId w:val="1"/>
        </w:numPr>
        <w:spacing w:after="83" w:line="240" w:lineRule="auto"/>
        <w:jc w:val="both"/>
        <w:rPr>
          <w:sz w:val="20"/>
          <w:szCs w:val="20"/>
        </w:rPr>
      </w:pPr>
      <w:r w:rsidRPr="00DE294B">
        <w:rPr>
          <w:rFonts w:ascii="Times New Roman" w:hAnsi="Times New Roman"/>
          <w:color w:val="000000"/>
          <w:sz w:val="20"/>
          <w:szCs w:val="20"/>
        </w:rPr>
        <w:t>Dane będą przechowywane w czasie określonym przepisami prawa oraz do momentu wycofania zgody,</w:t>
      </w:r>
    </w:p>
    <w:p w14:paraId="0D19B281" w14:textId="77777777" w:rsidR="00DE294B" w:rsidRPr="00DE294B" w:rsidRDefault="00DE294B" w:rsidP="00DE294B">
      <w:pPr>
        <w:pStyle w:val="Tekstpodstawowy"/>
        <w:numPr>
          <w:ilvl w:val="0"/>
          <w:numId w:val="1"/>
        </w:numPr>
        <w:spacing w:after="83" w:line="240" w:lineRule="auto"/>
        <w:jc w:val="both"/>
        <w:rPr>
          <w:sz w:val="20"/>
          <w:szCs w:val="20"/>
        </w:rPr>
      </w:pPr>
      <w:r w:rsidRPr="00DE294B">
        <w:rPr>
          <w:rFonts w:ascii="Times New Roman" w:hAnsi="Times New Roman"/>
          <w:color w:val="000000"/>
          <w:sz w:val="20"/>
          <w:szCs w:val="20"/>
        </w:rPr>
        <w:t>Osoba, której dane osobowe dotyczą ma prawo do żądania od Administratora dostępu do danych osobowych, prawo do ich sprostowania, usunięcia lub ograniczenia przetwarzania, prawo do wniesienia sprzeciwu wobec przetwarzania, prawo do przenoszenia danych, prawo do cofnięcia zgody w dowolnym momencie. Każde z tych żądań będzie przez Administratora rozpatrzone zgodnie z przepisami RODO-  Rozdział III RODO – Prawa osoby, której dane dotyczą,</w:t>
      </w:r>
    </w:p>
    <w:p w14:paraId="2DE1B497" w14:textId="77777777" w:rsidR="00DE294B" w:rsidRPr="00DE294B" w:rsidRDefault="00DE294B" w:rsidP="00DE294B">
      <w:pPr>
        <w:pStyle w:val="Tekstpodstawowy"/>
        <w:numPr>
          <w:ilvl w:val="0"/>
          <w:numId w:val="1"/>
        </w:numPr>
        <w:spacing w:after="26" w:line="240" w:lineRule="auto"/>
        <w:jc w:val="both"/>
        <w:rPr>
          <w:sz w:val="20"/>
          <w:szCs w:val="20"/>
        </w:rPr>
      </w:pPr>
      <w:r w:rsidRPr="00DE294B">
        <w:rPr>
          <w:rFonts w:ascii="Times New Roman" w:hAnsi="Times New Roman"/>
          <w:color w:val="000000"/>
          <w:sz w:val="20"/>
          <w:szCs w:val="20"/>
        </w:rPr>
        <w:t>Osoba ma prawo wniesienia skargi do organu nadzorczego - Prezesa Urzędu Ochrony Danych Osobowych,</w:t>
      </w:r>
    </w:p>
    <w:p w14:paraId="46D9C166" w14:textId="77777777" w:rsidR="00DE294B" w:rsidRPr="00DE294B" w:rsidRDefault="00DE294B" w:rsidP="00DE294B">
      <w:pPr>
        <w:pStyle w:val="Tekstpodstawowy"/>
        <w:numPr>
          <w:ilvl w:val="0"/>
          <w:numId w:val="1"/>
        </w:numPr>
        <w:spacing w:after="26" w:line="240" w:lineRule="auto"/>
        <w:jc w:val="both"/>
        <w:rPr>
          <w:sz w:val="20"/>
          <w:szCs w:val="20"/>
        </w:rPr>
      </w:pPr>
      <w:r w:rsidRPr="00DE294B">
        <w:rPr>
          <w:rStyle w:val="Teksttreci"/>
          <w:rFonts w:ascii="Times New Roman" w:eastAsia="Courier New" w:hAnsi="Times New Roman"/>
          <w:color w:val="000000"/>
          <w:sz w:val="20"/>
          <w:szCs w:val="20"/>
          <w:shd w:val="clear" w:color="auto" w:fill="FFFFFF"/>
          <w:lang w:eastAsia="pl-PL"/>
        </w:rPr>
        <w:t>Podanie danych osobowych w zakresie wynikającym z przepisów prawa jest obligatoryjne,                                   a w pozostałym zakresie dobrowolne. N</w:t>
      </w:r>
      <w:r w:rsidRPr="00DE294B">
        <w:rPr>
          <w:rFonts w:ascii="Times New Roman" w:hAnsi="Times New Roman"/>
          <w:color w:val="000000"/>
          <w:sz w:val="20"/>
          <w:szCs w:val="20"/>
        </w:rPr>
        <w:t>iepodanie danych może skutkować niemożliwością uczestnictwa  w wyżej wymienionej Komisji Konkursowej,</w:t>
      </w:r>
    </w:p>
    <w:p w14:paraId="2ADD36E7" w14:textId="77777777" w:rsidR="00DE294B" w:rsidRPr="00DE294B" w:rsidRDefault="00DE294B" w:rsidP="00DE294B">
      <w:pPr>
        <w:pStyle w:val="Tekstpodstawowy"/>
        <w:numPr>
          <w:ilvl w:val="0"/>
          <w:numId w:val="1"/>
        </w:numPr>
        <w:spacing w:after="26" w:line="240" w:lineRule="auto"/>
        <w:jc w:val="both"/>
        <w:rPr>
          <w:sz w:val="20"/>
          <w:szCs w:val="20"/>
        </w:rPr>
      </w:pPr>
      <w:r w:rsidRPr="00DE294B">
        <w:rPr>
          <w:rFonts w:ascii="Times New Roman" w:hAnsi="Times New Roman"/>
          <w:color w:val="000000"/>
          <w:sz w:val="20"/>
          <w:szCs w:val="20"/>
        </w:rPr>
        <w:t>Dane nie będą przetwarzane w sposób zautomatyzowany w tym również w formie profilowania.</w:t>
      </w:r>
    </w:p>
    <w:p w14:paraId="03901563" w14:textId="77777777" w:rsidR="00DE294B" w:rsidRPr="00DE294B" w:rsidRDefault="00DE294B" w:rsidP="00DE294B">
      <w:pPr>
        <w:pStyle w:val="Tekstpodstawowy"/>
        <w:spacing w:after="26"/>
        <w:jc w:val="center"/>
        <w:rPr>
          <w:rFonts w:ascii="Times New Roman" w:hAnsi="Times New Roman"/>
          <w:b/>
          <w:bCs/>
          <w:color w:val="000000"/>
          <w:sz w:val="20"/>
          <w:szCs w:val="20"/>
        </w:rPr>
      </w:pPr>
    </w:p>
    <w:p w14:paraId="499125CB" w14:textId="77777777" w:rsidR="00DE294B" w:rsidRPr="00DE294B" w:rsidRDefault="00DE294B" w:rsidP="00DE294B">
      <w:pPr>
        <w:pStyle w:val="Tekstpodstawowy"/>
        <w:spacing w:after="26"/>
        <w:jc w:val="right"/>
        <w:rPr>
          <w:sz w:val="20"/>
          <w:szCs w:val="20"/>
        </w:rPr>
      </w:pPr>
      <w:r w:rsidRPr="00DE294B">
        <w:rPr>
          <w:rFonts w:ascii="Times New Roman" w:hAnsi="Times New Roman"/>
          <w:b/>
          <w:bCs/>
          <w:color w:val="000000"/>
          <w:sz w:val="20"/>
          <w:szCs w:val="20"/>
        </w:rPr>
        <w:t>Oświadczam, że zapoznałam/-</w:t>
      </w:r>
      <w:proofErr w:type="spellStart"/>
      <w:r w:rsidRPr="00DE294B">
        <w:rPr>
          <w:rFonts w:ascii="Times New Roman" w:hAnsi="Times New Roman"/>
          <w:b/>
          <w:bCs/>
          <w:color w:val="000000"/>
          <w:sz w:val="20"/>
          <w:szCs w:val="20"/>
        </w:rPr>
        <w:t>łem</w:t>
      </w:r>
      <w:proofErr w:type="spellEnd"/>
      <w:r w:rsidRPr="00DE294B">
        <w:rPr>
          <w:rFonts w:ascii="Times New Roman" w:hAnsi="Times New Roman"/>
          <w:b/>
          <w:bCs/>
          <w:color w:val="000000"/>
          <w:sz w:val="20"/>
          <w:szCs w:val="20"/>
        </w:rPr>
        <w:t xml:space="preserve"> z powyższym:</w:t>
      </w:r>
    </w:p>
    <w:p w14:paraId="6063CABD" w14:textId="77777777" w:rsidR="00DE294B" w:rsidRPr="00DE294B" w:rsidRDefault="00DE294B" w:rsidP="00DE294B">
      <w:pPr>
        <w:pStyle w:val="Tekstpodstawowy"/>
        <w:spacing w:before="57" w:after="57"/>
        <w:jc w:val="right"/>
        <w:rPr>
          <w:sz w:val="20"/>
          <w:szCs w:val="20"/>
        </w:rPr>
      </w:pPr>
      <w:r w:rsidRPr="00DE294B">
        <w:rPr>
          <w:rFonts w:ascii="Times New Roman" w:eastAsia="Times New Roman" w:hAnsi="Times New Roman" w:cs="Times New Roman"/>
          <w:b/>
          <w:bCs/>
          <w:color w:val="000000"/>
          <w:sz w:val="20"/>
          <w:szCs w:val="20"/>
        </w:rPr>
        <w:t xml:space="preserve"> ………………………………………</w:t>
      </w:r>
      <w:r w:rsidRPr="00DE294B">
        <w:rPr>
          <w:rFonts w:ascii="Times New Roman" w:hAnsi="Times New Roman" w:cs="Times New Roman"/>
          <w:b/>
          <w:bCs/>
          <w:color w:val="000000"/>
          <w:sz w:val="20"/>
          <w:szCs w:val="20"/>
        </w:rPr>
        <w:t xml:space="preserve"> </w:t>
      </w:r>
    </w:p>
    <w:p w14:paraId="6F65A75F" w14:textId="77777777" w:rsidR="00DE294B" w:rsidRPr="00DE294B" w:rsidRDefault="00DE294B" w:rsidP="00DE294B">
      <w:pPr>
        <w:pStyle w:val="Tekstpodstawowy"/>
        <w:spacing w:before="57" w:after="57"/>
        <w:jc w:val="right"/>
        <w:rPr>
          <w:sz w:val="20"/>
          <w:szCs w:val="20"/>
        </w:rPr>
      </w:pPr>
      <w:r w:rsidRPr="00DE294B">
        <w:rPr>
          <w:rFonts w:ascii="Times New Roman" w:hAnsi="Times New Roman" w:cs="Times New Roman"/>
          <w:b/>
          <w:bCs/>
          <w:color w:val="000000"/>
          <w:sz w:val="20"/>
          <w:szCs w:val="20"/>
        </w:rPr>
        <w:t>(data i podpis)</w:t>
      </w:r>
    </w:p>
    <w:p w14:paraId="29D2EB3D" w14:textId="77777777" w:rsidR="00DE294B" w:rsidRPr="00DE294B" w:rsidRDefault="00DE294B" w:rsidP="00DE294B">
      <w:pPr>
        <w:pStyle w:val="Tekstpodstawowy"/>
        <w:spacing w:after="26"/>
        <w:jc w:val="center"/>
        <w:rPr>
          <w:sz w:val="20"/>
          <w:szCs w:val="20"/>
        </w:rPr>
      </w:pPr>
      <w:r w:rsidRPr="00DE294B">
        <w:rPr>
          <w:rFonts w:ascii="Times New Roman" w:hAnsi="Times New Roman"/>
          <w:b/>
          <w:bCs/>
          <w:color w:val="000000"/>
          <w:sz w:val="20"/>
          <w:szCs w:val="20"/>
        </w:rPr>
        <w:t>OŚWIADCZENIE</w:t>
      </w:r>
    </w:p>
    <w:p w14:paraId="1B97433A" w14:textId="77777777" w:rsidR="00DE294B" w:rsidRPr="00DE294B" w:rsidRDefault="00DE294B" w:rsidP="00DE294B">
      <w:pPr>
        <w:pStyle w:val="Tekstpodstawowy"/>
        <w:spacing w:after="26"/>
        <w:jc w:val="center"/>
        <w:rPr>
          <w:sz w:val="20"/>
          <w:szCs w:val="20"/>
        </w:rPr>
      </w:pPr>
      <w:r w:rsidRPr="00DE294B">
        <w:rPr>
          <w:rFonts w:ascii="Times New Roman" w:hAnsi="Times New Roman"/>
          <w:b/>
          <w:bCs/>
          <w:color w:val="000000"/>
          <w:sz w:val="20"/>
          <w:szCs w:val="20"/>
        </w:rPr>
        <w:t>zgodne z przepisami o ochronie danych osobowych</w:t>
      </w:r>
    </w:p>
    <w:p w14:paraId="14FAC72A" w14:textId="77777777" w:rsidR="00DE294B" w:rsidRPr="00DE294B" w:rsidRDefault="00DE294B" w:rsidP="00DE294B">
      <w:pPr>
        <w:pStyle w:val="Tekstpodstawowy"/>
        <w:spacing w:after="0"/>
        <w:jc w:val="both"/>
        <w:rPr>
          <w:sz w:val="20"/>
          <w:szCs w:val="20"/>
        </w:rPr>
      </w:pPr>
      <w:r w:rsidRPr="00DE294B">
        <w:rPr>
          <w:rFonts w:ascii="Times New Roman" w:hAnsi="Times New Roman"/>
          <w:color w:val="000000"/>
          <w:sz w:val="20"/>
          <w:szCs w:val="20"/>
        </w:rPr>
        <w:t xml:space="preserve">Zgodnie z przepisami o ochronie danych osobowych w szczególności Rozporządzenia Parlamentu Europejskiego i Rady (UE) 2016/679 z dnia 27 kwietnia 2016 r. w sprawie ochrony danych osób fizycznych w związku                            z przetwarzaniem danych osobowych i w sprawie swobodnego przepływu takich danych oraz uchylenia dyrektywy 95/46/WE (Dz. Urz. UE. L z 2016 r. Nr 119, str. 1, z </w:t>
      </w:r>
      <w:proofErr w:type="spellStart"/>
      <w:r w:rsidRPr="00DE294B">
        <w:rPr>
          <w:rFonts w:ascii="Times New Roman" w:hAnsi="Times New Roman"/>
          <w:color w:val="000000"/>
          <w:sz w:val="20"/>
          <w:szCs w:val="20"/>
        </w:rPr>
        <w:t>późn</w:t>
      </w:r>
      <w:proofErr w:type="spellEnd"/>
      <w:r w:rsidRPr="00DE294B">
        <w:rPr>
          <w:rFonts w:ascii="Times New Roman" w:hAnsi="Times New Roman"/>
          <w:color w:val="000000"/>
          <w:sz w:val="20"/>
          <w:szCs w:val="20"/>
        </w:rPr>
        <w:t>. zm</w:t>
      </w:r>
      <w:r w:rsidRPr="00DE294B">
        <w:rPr>
          <w:rFonts w:ascii="Times New Roman" w:hAnsi="Times New Roman"/>
          <w:i/>
          <w:iCs/>
          <w:color w:val="000000"/>
          <w:sz w:val="20"/>
          <w:szCs w:val="20"/>
        </w:rPr>
        <w:t>.)</w:t>
      </w:r>
      <w:r w:rsidRPr="00DE294B">
        <w:rPr>
          <w:rFonts w:ascii="Times New Roman" w:hAnsi="Times New Roman"/>
          <w:color w:val="000000"/>
          <w:sz w:val="20"/>
          <w:szCs w:val="20"/>
        </w:rPr>
        <w:t xml:space="preserve"> wyrażam zgodę na  gromadzenie, przetwarzanie, przekazywanie danych osobowych, a także ich wprowadzenie do systemów informatycznych Administratora.</w:t>
      </w:r>
    </w:p>
    <w:p w14:paraId="73B7477C" w14:textId="77777777" w:rsidR="00DE294B" w:rsidRPr="00DE294B" w:rsidRDefault="00DE294B" w:rsidP="00DE294B">
      <w:pPr>
        <w:pStyle w:val="Tekstpodstawowy"/>
        <w:spacing w:before="57" w:after="57"/>
        <w:jc w:val="right"/>
        <w:rPr>
          <w:sz w:val="20"/>
          <w:szCs w:val="20"/>
        </w:rPr>
      </w:pPr>
      <w:r w:rsidRPr="00DE294B">
        <w:rPr>
          <w:rFonts w:ascii="Times New Roman" w:eastAsia="Times New Roman" w:hAnsi="Times New Roman" w:cs="Times New Roman"/>
          <w:color w:val="000000"/>
          <w:sz w:val="20"/>
          <w:szCs w:val="20"/>
        </w:rPr>
        <w:t>………………………………………</w:t>
      </w:r>
      <w:r w:rsidRPr="00DE294B">
        <w:rPr>
          <w:rFonts w:ascii="Times New Roman" w:hAnsi="Times New Roman" w:cs="Times New Roman"/>
          <w:color w:val="000000"/>
          <w:sz w:val="20"/>
          <w:szCs w:val="20"/>
        </w:rPr>
        <w:t xml:space="preserve">                                                                                                             </w:t>
      </w:r>
      <w:r w:rsidRPr="00DE294B">
        <w:rPr>
          <w:rFonts w:ascii="Times New Roman" w:hAnsi="Times New Roman" w:cs="Times New Roman"/>
          <w:b/>
          <w:bCs/>
          <w:color w:val="000000"/>
          <w:sz w:val="20"/>
          <w:szCs w:val="20"/>
        </w:rPr>
        <w:t xml:space="preserve">    (data i podpis)</w:t>
      </w:r>
    </w:p>
    <w:p w14:paraId="1A9C004B" w14:textId="77777777" w:rsidR="00D86813" w:rsidRPr="00DE294B" w:rsidRDefault="00D86813">
      <w:pPr>
        <w:rPr>
          <w:sz w:val="20"/>
          <w:szCs w:val="20"/>
        </w:rPr>
      </w:pPr>
    </w:p>
    <w:sectPr w:rsidR="00D86813" w:rsidRPr="00DE2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42721"/>
    <w:multiLevelType w:val="multilevel"/>
    <w:tmpl w:val="BC7426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8547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4B"/>
    <w:rsid w:val="00167A05"/>
    <w:rsid w:val="00255E62"/>
    <w:rsid w:val="0067687D"/>
    <w:rsid w:val="00CA5828"/>
    <w:rsid w:val="00CE08E7"/>
    <w:rsid w:val="00D86813"/>
    <w:rsid w:val="00DE29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780"/>
  <w15:chartTrackingRefBased/>
  <w15:docId w15:val="{BF60472F-AD54-4C8F-A9B7-7131471F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294B"/>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Nagwek1">
    <w:name w:val="heading 1"/>
    <w:basedOn w:val="Normalny"/>
    <w:next w:val="Normalny"/>
    <w:link w:val="Nagwek1Znak"/>
    <w:uiPriority w:val="9"/>
    <w:qFormat/>
    <w:rsid w:val="00DE2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E2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E294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E294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E294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E294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294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294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294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294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E294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E294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E294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E294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E29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29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29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294B"/>
    <w:rPr>
      <w:rFonts w:eastAsiaTheme="majorEastAsia" w:cstheme="majorBidi"/>
      <w:color w:val="272727" w:themeColor="text1" w:themeTint="D8"/>
    </w:rPr>
  </w:style>
  <w:style w:type="paragraph" w:styleId="Tytu">
    <w:name w:val="Title"/>
    <w:basedOn w:val="Normalny"/>
    <w:next w:val="Normalny"/>
    <w:link w:val="TytuZnak"/>
    <w:uiPriority w:val="10"/>
    <w:qFormat/>
    <w:rsid w:val="00DE294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29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294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29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294B"/>
    <w:pPr>
      <w:spacing w:before="160"/>
      <w:jc w:val="center"/>
    </w:pPr>
    <w:rPr>
      <w:i/>
      <w:iCs/>
      <w:color w:val="404040" w:themeColor="text1" w:themeTint="BF"/>
    </w:rPr>
  </w:style>
  <w:style w:type="character" w:customStyle="1" w:styleId="CytatZnak">
    <w:name w:val="Cytat Znak"/>
    <w:basedOn w:val="Domylnaczcionkaakapitu"/>
    <w:link w:val="Cytat"/>
    <w:uiPriority w:val="29"/>
    <w:rsid w:val="00DE294B"/>
    <w:rPr>
      <w:i/>
      <w:iCs/>
      <w:color w:val="404040" w:themeColor="text1" w:themeTint="BF"/>
    </w:rPr>
  </w:style>
  <w:style w:type="paragraph" w:styleId="Akapitzlist">
    <w:name w:val="List Paragraph"/>
    <w:basedOn w:val="Normalny"/>
    <w:uiPriority w:val="34"/>
    <w:qFormat/>
    <w:rsid w:val="00DE294B"/>
    <w:pPr>
      <w:ind w:left="720"/>
      <w:contextualSpacing/>
    </w:pPr>
  </w:style>
  <w:style w:type="character" w:styleId="Wyrnienieintensywne">
    <w:name w:val="Intense Emphasis"/>
    <w:basedOn w:val="Domylnaczcionkaakapitu"/>
    <w:uiPriority w:val="21"/>
    <w:qFormat/>
    <w:rsid w:val="00DE294B"/>
    <w:rPr>
      <w:i/>
      <w:iCs/>
      <w:color w:val="2F5496" w:themeColor="accent1" w:themeShade="BF"/>
    </w:rPr>
  </w:style>
  <w:style w:type="paragraph" w:styleId="Cytatintensywny">
    <w:name w:val="Intense Quote"/>
    <w:basedOn w:val="Normalny"/>
    <w:next w:val="Normalny"/>
    <w:link w:val="CytatintensywnyZnak"/>
    <w:uiPriority w:val="30"/>
    <w:qFormat/>
    <w:rsid w:val="00DE2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E294B"/>
    <w:rPr>
      <w:i/>
      <w:iCs/>
      <w:color w:val="2F5496" w:themeColor="accent1" w:themeShade="BF"/>
    </w:rPr>
  </w:style>
  <w:style w:type="character" w:styleId="Odwoanieintensywne">
    <w:name w:val="Intense Reference"/>
    <w:basedOn w:val="Domylnaczcionkaakapitu"/>
    <w:uiPriority w:val="32"/>
    <w:qFormat/>
    <w:rsid w:val="00DE294B"/>
    <w:rPr>
      <w:b/>
      <w:bCs/>
      <w:smallCaps/>
      <w:color w:val="2F5496" w:themeColor="accent1" w:themeShade="BF"/>
      <w:spacing w:val="5"/>
    </w:rPr>
  </w:style>
  <w:style w:type="character" w:styleId="Pogrubienie">
    <w:name w:val="Strong"/>
    <w:rsid w:val="00DE294B"/>
    <w:rPr>
      <w:b/>
      <w:bCs/>
    </w:rPr>
  </w:style>
  <w:style w:type="character" w:customStyle="1" w:styleId="Teksttreci">
    <w:name w:val="Tekst treści_"/>
    <w:basedOn w:val="Domylnaczcionkaakapitu"/>
    <w:rsid w:val="00DE294B"/>
    <w:rPr>
      <w:rFonts w:ascii="Calibri" w:hAnsi="Calibri" w:cs="Calibri"/>
      <w:b w:val="0"/>
      <w:i w:val="0"/>
      <w:caps w:val="0"/>
      <w:smallCaps w:val="0"/>
      <w:strike w:val="0"/>
      <w:dstrike w:val="0"/>
      <w:szCs w:val="18"/>
      <w:u w:val="none"/>
    </w:rPr>
  </w:style>
  <w:style w:type="paragraph" w:styleId="Tekstpodstawowy">
    <w:name w:val="Body Text"/>
    <w:basedOn w:val="Normalny"/>
    <w:link w:val="TekstpodstawowyZnak"/>
    <w:rsid w:val="00DE294B"/>
    <w:pPr>
      <w:spacing w:after="140" w:line="276" w:lineRule="auto"/>
    </w:pPr>
  </w:style>
  <w:style w:type="character" w:customStyle="1" w:styleId="TekstpodstawowyZnak">
    <w:name w:val="Tekst podstawowy Znak"/>
    <w:basedOn w:val="Domylnaczcionkaakapitu"/>
    <w:link w:val="Tekstpodstawowy"/>
    <w:rsid w:val="00DE294B"/>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3060</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kostek</dc:creator>
  <cp:keywords/>
  <dc:description/>
  <cp:lastModifiedBy>kostek</cp:lastModifiedBy>
  <cp:revision>1</cp:revision>
  <dcterms:created xsi:type="dcterms:W3CDTF">2026-05-11T09:05:00Z</dcterms:created>
  <dcterms:modified xsi:type="dcterms:W3CDTF">2026-05-11T09:06:00Z</dcterms:modified>
</cp:coreProperties>
</file>